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ED07" w14:textId="0317E746" w:rsidR="00C36F9B" w:rsidRDefault="00541CAA">
      <w:hyperlink r:id="rId5" w:history="1">
        <w:r w:rsidRPr="00F26508">
          <w:rPr>
            <w:rStyle w:val="Hyperlink"/>
          </w:rPr>
          <w:t>https://www.mytipico.com/service-request-forms/</w:t>
        </w:r>
      </w:hyperlink>
    </w:p>
    <w:p w14:paraId="0A55ADA2" w14:textId="58C3E22B" w:rsidR="00541CAA" w:rsidRDefault="00541CAA">
      <w:r>
        <w:t>We would need to add 3 new buttons</w:t>
      </w:r>
    </w:p>
    <w:p w14:paraId="17E83BC5" w14:textId="7B1F86E8" w:rsidR="00514E2E" w:rsidRDefault="00541CAA">
      <w:r>
        <w:t xml:space="preserve">All forms sent, shall go to </w:t>
      </w:r>
      <w:hyperlink r:id="rId6" w:history="1">
        <w:r w:rsidRPr="00F26508">
          <w:rPr>
            <w:rStyle w:val="Hyperlink"/>
          </w:rPr>
          <w:t>officemanagementmalt@tipico.com</w:t>
        </w:r>
      </w:hyperlink>
      <w:r>
        <w:t xml:space="preserve"> </w:t>
      </w:r>
    </w:p>
    <w:p w14:paraId="6A746C7F" w14:textId="06452955" w:rsidR="00541CAA" w:rsidRDefault="00541CAA">
      <w:r>
        <w:rPr>
          <w:noProof/>
        </w:rPr>
        <w:drawing>
          <wp:inline distT="0" distB="0" distL="0" distR="0" wp14:anchorId="29A7E877" wp14:editId="1AEB8CE8">
            <wp:extent cx="5720715" cy="348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715" cy="3489325"/>
                    </a:xfrm>
                    <a:prstGeom prst="rect">
                      <a:avLst/>
                    </a:prstGeom>
                    <a:noFill/>
                    <a:ln>
                      <a:noFill/>
                    </a:ln>
                  </pic:spPr>
                </pic:pic>
              </a:graphicData>
            </a:graphic>
          </wp:inline>
        </w:drawing>
      </w:r>
    </w:p>
    <w:p w14:paraId="264F4F36" w14:textId="05955FED" w:rsidR="00541CAA" w:rsidRDefault="00541CAA">
      <w:r>
        <w:t>--</w:t>
      </w:r>
    </w:p>
    <w:p w14:paraId="3BAC728E" w14:textId="10DDF4A7" w:rsidR="00541CAA" w:rsidRDefault="00541CAA">
      <w:r>
        <w:t xml:space="preserve">New button ‘Other Requests’ can be copy &amp; paste from here </w:t>
      </w:r>
      <w:hyperlink r:id="rId8" w:history="1">
        <w:r w:rsidRPr="00F26508">
          <w:rPr>
            <w:rStyle w:val="Hyperlink"/>
          </w:rPr>
          <w:t>https://www.mytipico.com/form-kl-other/?country=KA</w:t>
        </w:r>
      </w:hyperlink>
      <w:r>
        <w:t xml:space="preserve"> just make sure the receiving email is the one of Malta</w:t>
      </w:r>
    </w:p>
    <w:p w14:paraId="2DFF63B1" w14:textId="52CC64D5" w:rsidR="00541CAA" w:rsidRDefault="00541CAA">
      <w:r>
        <w:t>--</w:t>
      </w:r>
    </w:p>
    <w:p w14:paraId="23C3D4A8" w14:textId="26640419" w:rsidR="00541CAA" w:rsidRDefault="00541CAA" w:rsidP="00541CAA">
      <w:r>
        <w:t xml:space="preserve">New button ‘Under-Desk Drawer &amp; Locker Key Request’ can be copy &amp; paste from here </w:t>
      </w:r>
      <w:hyperlink r:id="rId9" w:history="1">
        <w:r w:rsidRPr="00F26508">
          <w:rPr>
            <w:rStyle w:val="Hyperlink"/>
          </w:rPr>
          <w:t>https://www.mytipico.com/form-kl-under-desk-drawer-locker-key-request/?country=KA</w:t>
        </w:r>
      </w:hyperlink>
      <w:r>
        <w:t xml:space="preserve"> </w:t>
      </w:r>
      <w:r>
        <w:t xml:space="preserve"> just make sure the receiving email is the one of Malta</w:t>
      </w:r>
    </w:p>
    <w:p w14:paraId="65FDE73B" w14:textId="2AB5B8E1" w:rsidR="00541CAA" w:rsidRDefault="00541CAA" w:rsidP="00541CAA">
      <w:r>
        <w:t>Only small content amendment is the following:</w:t>
      </w:r>
    </w:p>
    <w:p w14:paraId="18824A56" w14:textId="6FAC51F4" w:rsidR="00541CAA" w:rsidRDefault="00541CAA" w:rsidP="00541CAA">
      <w:r>
        <w:rPr>
          <w:rStyle w:val="Strong"/>
        </w:rPr>
        <w:t>Lockers</w:t>
      </w:r>
      <w:r>
        <w:t xml:space="preserve"> are located throughout our offices and are handed out on a first come first serve basis.</w:t>
      </w:r>
      <w:r>
        <w:br/>
        <w:t xml:space="preserve">Employees are encouraged to return their keys to </w:t>
      </w:r>
      <w:r>
        <w:t>Office Management</w:t>
      </w:r>
      <w:r>
        <w:t xml:space="preserve"> if they are empty or not in use.</w:t>
      </w:r>
    </w:p>
    <w:p w14:paraId="40D0F860" w14:textId="2F6DE131" w:rsidR="00155460" w:rsidRDefault="00155460" w:rsidP="00541CAA">
      <w:r>
        <w:t>--</w:t>
      </w:r>
    </w:p>
    <w:p w14:paraId="2F43DF2D" w14:textId="745DDF77" w:rsidR="00541CAA" w:rsidRDefault="00541CAA" w:rsidP="00541CAA">
      <w:r>
        <w:t>New button ‘</w:t>
      </w:r>
      <w:r w:rsidR="00155460">
        <w:t>Visitor Registration’ – picture to be delivered</w:t>
      </w:r>
    </w:p>
    <w:p w14:paraId="2FDA32F3" w14:textId="6DB48638" w:rsidR="00155460" w:rsidRDefault="00155460" w:rsidP="00155460">
      <w:r>
        <w:t xml:space="preserve">The employee expecting the visitor is responsible for registering the visitor with security by </w:t>
      </w:r>
      <w:r>
        <w:t>filling in the form hereunder.</w:t>
      </w:r>
    </w:p>
    <w:p w14:paraId="40EEA1BB" w14:textId="47BC8FE9" w:rsidR="00155460" w:rsidRDefault="00155460" w:rsidP="00155460">
      <w:r>
        <w:t xml:space="preserve">Upon arrival of the visitor, he / she must sign in with security on level 0. Security will then send the visitor to our Office Management Team on Level 1. Office Management will reach out to the assigned contact person who is then responsible for picking the visitor up and accompanying him / </w:t>
      </w:r>
      <w:r>
        <w:lastRenderedPageBreak/>
        <w:t>her to the meeting room, the same as accompanying the visitor back to the main entrance for check out after the meeting.</w:t>
      </w:r>
    </w:p>
    <w:p w14:paraId="5052D968" w14:textId="27E9CBCB" w:rsidR="00155460" w:rsidRDefault="00155460" w:rsidP="00155460">
      <w:r>
        <w:t>Visitors must wear their visitor pass visibly and must be accompanied by a Tipico employee at all times.</w:t>
      </w:r>
    </w:p>
    <w:p w14:paraId="4F3BF5AC" w14:textId="51EEAD4E" w:rsidR="00BC026A" w:rsidRDefault="00BC026A" w:rsidP="00155460">
      <w:r>
        <w:t>Field1 (mandatory) – Name of Visitor</w:t>
      </w:r>
    </w:p>
    <w:p w14:paraId="340E8D3A" w14:textId="145F8A7F" w:rsidR="00BC026A" w:rsidRDefault="00BC026A" w:rsidP="00BC026A">
      <w:r>
        <w:t>Field</w:t>
      </w:r>
      <w:r>
        <w:t>2</w:t>
      </w:r>
      <w:r>
        <w:t xml:space="preserve"> – Company</w:t>
      </w:r>
      <w:r>
        <w:t xml:space="preserve"> Name</w:t>
      </w:r>
      <w:r>
        <w:t xml:space="preserve"> of Visitor </w:t>
      </w:r>
    </w:p>
    <w:p w14:paraId="6682AF4F" w14:textId="0AD5463C" w:rsidR="00155460" w:rsidRDefault="00BC026A" w:rsidP="00541CAA">
      <w:r>
        <w:t>Field</w:t>
      </w:r>
      <w:r>
        <w:t>3</w:t>
      </w:r>
      <w:r>
        <w:t xml:space="preserve"> (mandatory)</w:t>
      </w:r>
      <w:r>
        <w:t xml:space="preserve"> – Date when access to the Tower is needed</w:t>
      </w:r>
    </w:p>
    <w:p w14:paraId="116E9596" w14:textId="5A8030AD" w:rsidR="00BC026A" w:rsidRDefault="00BC026A" w:rsidP="00541CAA">
      <w:r>
        <w:t>Field</w:t>
      </w:r>
      <w:r>
        <w:t>4</w:t>
      </w:r>
      <w:r>
        <w:t xml:space="preserve"> (mandatory)</w:t>
      </w:r>
      <w:r>
        <w:t xml:space="preserve"> – Time when access to the Tower is needed</w:t>
      </w:r>
    </w:p>
    <w:p w14:paraId="5E1A184B" w14:textId="26433492" w:rsidR="00BC026A" w:rsidRDefault="00BC026A" w:rsidP="00541CAA">
      <w:r>
        <w:t>Field</w:t>
      </w:r>
      <w:r>
        <w:t>5</w:t>
      </w:r>
      <w:r>
        <w:t xml:space="preserve"> (mandatory)</w:t>
      </w:r>
      <w:r>
        <w:t xml:space="preserve"> – Tipico contact person upon arrival</w:t>
      </w:r>
    </w:p>
    <w:p w14:paraId="7B448BD8" w14:textId="4D03584E" w:rsidR="00AE12B2" w:rsidRDefault="00AE12B2" w:rsidP="00541CAA">
      <w:r>
        <w:t>--</w:t>
      </w:r>
    </w:p>
    <w:p w14:paraId="1CEB2529" w14:textId="3B7AA12F" w:rsidR="00541CAA" w:rsidRDefault="00AE12B2">
      <w:hyperlink r:id="rId10" w:history="1">
        <w:r w:rsidRPr="00F26508">
          <w:rPr>
            <w:rStyle w:val="Hyperlink"/>
          </w:rPr>
          <w:t>https://www.mytipico.com/service-request-forms/</w:t>
        </w:r>
      </w:hyperlink>
    </w:p>
    <w:p w14:paraId="238B1266" w14:textId="16D440C5" w:rsidR="00AE12B2" w:rsidRDefault="00AE12B2">
      <w:r>
        <w:t>As for the meeting room button, we would like to follow the structure of KA</w:t>
      </w:r>
    </w:p>
    <w:p w14:paraId="67C58421" w14:textId="5DE4DBE1" w:rsidR="00AE12B2" w:rsidRDefault="00AE12B2" w:rsidP="00AE12B2">
      <w:pPr>
        <w:pStyle w:val="ListParagraph"/>
        <w:numPr>
          <w:ilvl w:val="0"/>
          <w:numId w:val="1"/>
        </w:numPr>
      </w:pPr>
      <w:r>
        <w:t xml:space="preserve">Please rename the main button ‘Meeting Room Preparation Request’ to ‘Meeting Room Request’ – please also use the same button as in KA </w:t>
      </w:r>
      <w:hyperlink r:id="rId11" w:history="1">
        <w:r w:rsidRPr="00F26508">
          <w:rPr>
            <w:rStyle w:val="Hyperlink"/>
          </w:rPr>
          <w:t>https://www.mytipico.com/service-request-forms/</w:t>
        </w:r>
      </w:hyperlink>
      <w:r>
        <w:t xml:space="preserve"> </w:t>
      </w:r>
    </w:p>
    <w:p w14:paraId="2FD43BB4" w14:textId="1066D60B" w:rsidR="00AE12B2" w:rsidRDefault="00AE12B2" w:rsidP="00AE12B2">
      <w:pPr>
        <w:pStyle w:val="ListParagraph"/>
        <w:numPr>
          <w:ilvl w:val="0"/>
          <w:numId w:val="1"/>
        </w:numPr>
      </w:pPr>
      <w:r>
        <w:t>Please amend the sub button on the MT side</w:t>
      </w:r>
      <w:r w:rsidR="00E06418">
        <w:t xml:space="preserve"> from</w:t>
      </w:r>
    </w:p>
    <w:p w14:paraId="5D9A0637" w14:textId="77777777" w:rsidR="00E06418" w:rsidRDefault="00E06418" w:rsidP="00E06418">
      <w:pPr>
        <w:pStyle w:val="ListParagraph"/>
      </w:pPr>
    </w:p>
    <w:p w14:paraId="129779E3" w14:textId="4E46BC4F" w:rsidR="00E06418" w:rsidRDefault="00E06418" w:rsidP="00FB6873">
      <w:r>
        <w:rPr>
          <w:noProof/>
        </w:rPr>
        <w:drawing>
          <wp:inline distT="0" distB="0" distL="0" distR="0" wp14:anchorId="117887D9" wp14:editId="55B5F70E">
            <wp:extent cx="3008872" cy="1141171"/>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0475" cy="1156950"/>
                    </a:xfrm>
                    <a:prstGeom prst="rect">
                      <a:avLst/>
                    </a:prstGeom>
                    <a:noFill/>
                    <a:ln>
                      <a:noFill/>
                    </a:ln>
                  </pic:spPr>
                </pic:pic>
              </a:graphicData>
            </a:graphic>
          </wp:inline>
        </w:drawing>
      </w:r>
    </w:p>
    <w:p w14:paraId="08A8DEBA" w14:textId="7591A971" w:rsidR="00E06418" w:rsidRDefault="00E06418" w:rsidP="00FB6873">
      <w:r>
        <w:t>To the following (same as KA side)</w:t>
      </w:r>
    </w:p>
    <w:p w14:paraId="28A14105" w14:textId="49FAC981" w:rsidR="00E06418" w:rsidRDefault="00E06418" w:rsidP="00FB6873">
      <w:r>
        <w:rPr>
          <w:noProof/>
        </w:rPr>
        <w:drawing>
          <wp:inline distT="0" distB="0" distL="0" distR="0" wp14:anchorId="50D06968" wp14:editId="4201C9B0">
            <wp:extent cx="2794406" cy="110557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5045" cy="1121649"/>
                    </a:xfrm>
                    <a:prstGeom prst="rect">
                      <a:avLst/>
                    </a:prstGeom>
                    <a:noFill/>
                    <a:ln>
                      <a:noFill/>
                    </a:ln>
                  </pic:spPr>
                </pic:pic>
              </a:graphicData>
            </a:graphic>
          </wp:inline>
        </w:drawing>
      </w:r>
    </w:p>
    <w:p w14:paraId="17CFC1E8" w14:textId="6AFAE0DE" w:rsidR="00E06418" w:rsidRDefault="00FB6873" w:rsidP="00FB6873">
      <w:r>
        <w:t>--</w:t>
      </w:r>
    </w:p>
    <w:p w14:paraId="268DDF7E" w14:textId="479B6923" w:rsidR="00E06418" w:rsidRDefault="00E06418" w:rsidP="00FB6873">
      <w:r>
        <w:t xml:space="preserve">Once the user clicks on </w:t>
      </w:r>
      <w:r w:rsidRPr="00FB6873">
        <w:rPr>
          <w:b/>
          <w:bCs/>
        </w:rPr>
        <w:t>‘Internal Employees only’</w:t>
      </w:r>
      <w:r>
        <w:t xml:space="preserve"> only 2 sub buttons should appear</w:t>
      </w:r>
    </w:p>
    <w:p w14:paraId="0A023D6F" w14:textId="15EA797D" w:rsidR="00E06418" w:rsidRDefault="00E06418" w:rsidP="00FB6873">
      <w:r>
        <w:rPr>
          <w:noProof/>
        </w:rPr>
        <w:drawing>
          <wp:inline distT="0" distB="0" distL="0" distR="0" wp14:anchorId="1279C60F" wp14:editId="79DEAA45">
            <wp:extent cx="2752394" cy="110459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106" cy="1119730"/>
                    </a:xfrm>
                    <a:prstGeom prst="rect">
                      <a:avLst/>
                    </a:prstGeom>
                    <a:noFill/>
                    <a:ln>
                      <a:noFill/>
                    </a:ln>
                  </pic:spPr>
                </pic:pic>
              </a:graphicData>
            </a:graphic>
          </wp:inline>
        </w:drawing>
      </w:r>
    </w:p>
    <w:p w14:paraId="5F435F9D" w14:textId="50418A7A" w:rsidR="00E06418" w:rsidRDefault="00E06418" w:rsidP="00E06418">
      <w:r>
        <w:lastRenderedPageBreak/>
        <w:t>Content for button ‘Meeting Room Booking only’</w:t>
      </w:r>
    </w:p>
    <w:p w14:paraId="6CE548CE" w14:textId="243CF2CF" w:rsidR="00E06418" w:rsidRDefault="00E06418" w:rsidP="00E06418">
      <w:r>
        <w:t xml:space="preserve">Please copy &amp; paste content from </w:t>
      </w:r>
      <w:hyperlink r:id="rId15" w:history="1">
        <w:r w:rsidRPr="00F26508">
          <w:rPr>
            <w:rStyle w:val="Hyperlink"/>
          </w:rPr>
          <w:t>https://www.mytipico.com/form-kl-room-booking-only-for-meetings-with-internal-employees/?country=KA</w:t>
        </w:r>
      </w:hyperlink>
    </w:p>
    <w:p w14:paraId="2EC5F7CF" w14:textId="54AAB632" w:rsidR="00E06418" w:rsidRDefault="00E06418" w:rsidP="00E06418">
      <w:r>
        <w:t>The following amendments have to be done</w:t>
      </w:r>
    </w:p>
    <w:p w14:paraId="341C74E2" w14:textId="0BD55568" w:rsidR="00E06418" w:rsidRDefault="00E06418" w:rsidP="00E06418">
      <w:pPr>
        <w:pStyle w:val="ListParagraph"/>
        <w:numPr>
          <w:ilvl w:val="0"/>
          <w:numId w:val="2"/>
        </w:numPr>
      </w:pPr>
      <w:r>
        <w:t>Intro text</w:t>
      </w:r>
    </w:p>
    <w:p w14:paraId="38BFF54D" w14:textId="33DBB2C7" w:rsidR="00E06418" w:rsidRDefault="00E06418" w:rsidP="00E06418">
      <w:r>
        <w:t xml:space="preserve">All meeting rooms within the </w:t>
      </w:r>
      <w:r>
        <w:t>Tipico Tower</w:t>
      </w:r>
      <w:r>
        <w:t xml:space="preserve"> except the once mentioned in the drop down hereunder, can be booked by every employee via Outlook.</w:t>
      </w:r>
      <w:r>
        <w:br/>
      </w:r>
      <w:r>
        <w:br/>
        <w:t>For any other meeting room, Office Management will gladly assist you with the room booking.</w:t>
      </w:r>
    </w:p>
    <w:p w14:paraId="155FFC66" w14:textId="12642B59" w:rsidR="00E06418" w:rsidRDefault="00E06418" w:rsidP="00E06418">
      <w:pPr>
        <w:pStyle w:val="ListParagraph"/>
        <w:numPr>
          <w:ilvl w:val="0"/>
          <w:numId w:val="2"/>
        </w:numPr>
      </w:pPr>
      <w:r>
        <w:t>Receiving email address -&gt; Malta</w:t>
      </w:r>
    </w:p>
    <w:p w14:paraId="49142D9D" w14:textId="77777777" w:rsidR="00E06418" w:rsidRDefault="00E06418" w:rsidP="00E06418">
      <w:pPr>
        <w:pStyle w:val="ListParagraph"/>
        <w:numPr>
          <w:ilvl w:val="0"/>
          <w:numId w:val="2"/>
        </w:numPr>
      </w:pPr>
      <w:r>
        <w:t>Drop down meeting room list</w:t>
      </w:r>
    </w:p>
    <w:p w14:paraId="2626C2DE" w14:textId="77777777" w:rsidR="00E06418" w:rsidRDefault="00E06418" w:rsidP="00E06418">
      <w:pPr>
        <w:pStyle w:val="ListParagraph"/>
        <w:numPr>
          <w:ilvl w:val="1"/>
          <w:numId w:val="2"/>
        </w:numPr>
      </w:pPr>
      <w:r>
        <w:t>7.01. Cristiano Ronaldo</w:t>
      </w:r>
    </w:p>
    <w:p w14:paraId="380E8887" w14:textId="77777777" w:rsidR="00E06418" w:rsidRDefault="00E06418" w:rsidP="00E06418">
      <w:pPr>
        <w:pStyle w:val="ListParagraph"/>
        <w:numPr>
          <w:ilvl w:val="1"/>
          <w:numId w:val="2"/>
        </w:numPr>
      </w:pPr>
      <w:r>
        <w:t>7.02. Buffon</w:t>
      </w:r>
    </w:p>
    <w:p w14:paraId="27DFA045" w14:textId="4A6FC801" w:rsidR="00E06418" w:rsidRDefault="00B0374A" w:rsidP="00E06418">
      <w:pPr>
        <w:pStyle w:val="ListParagraph"/>
        <w:numPr>
          <w:ilvl w:val="1"/>
          <w:numId w:val="2"/>
        </w:numPr>
      </w:pPr>
      <w:r>
        <w:t>Tipico Arena</w:t>
      </w:r>
      <w:r>
        <w:t xml:space="preserve"> - </w:t>
      </w:r>
      <w:r w:rsidR="00E06418">
        <w:t xml:space="preserve">Level 7 </w:t>
      </w:r>
    </w:p>
    <w:p w14:paraId="1DC62821" w14:textId="10047902" w:rsidR="00E06418" w:rsidRDefault="00E06418" w:rsidP="00E06418">
      <w:pPr>
        <w:pStyle w:val="ListParagraph"/>
        <w:numPr>
          <w:ilvl w:val="0"/>
          <w:numId w:val="2"/>
        </w:numPr>
      </w:pPr>
      <w:r>
        <w:t>Remove the field marked</w:t>
      </w:r>
    </w:p>
    <w:p w14:paraId="16A2EB85" w14:textId="4BF8A045" w:rsidR="00E06418" w:rsidRDefault="00E06418" w:rsidP="00E06418">
      <w:r>
        <w:rPr>
          <w:noProof/>
        </w:rPr>
        <w:drawing>
          <wp:inline distT="0" distB="0" distL="0" distR="0" wp14:anchorId="15A56189" wp14:editId="45F1593B">
            <wp:extent cx="3536695" cy="98023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1518" cy="987117"/>
                    </a:xfrm>
                    <a:prstGeom prst="rect">
                      <a:avLst/>
                    </a:prstGeom>
                    <a:noFill/>
                    <a:ln>
                      <a:noFill/>
                    </a:ln>
                  </pic:spPr>
                </pic:pic>
              </a:graphicData>
            </a:graphic>
          </wp:inline>
        </w:drawing>
      </w:r>
    </w:p>
    <w:p w14:paraId="2765EDD8" w14:textId="332955B2" w:rsidR="00E06418" w:rsidRDefault="00E06418" w:rsidP="00E06418">
      <w:r>
        <w:t>--</w:t>
      </w:r>
    </w:p>
    <w:p w14:paraId="6E10AE80" w14:textId="2D17BBD1" w:rsidR="00E06418" w:rsidRDefault="00E06418" w:rsidP="00E06418">
      <w:r>
        <w:t xml:space="preserve">Content for button ‘Meeting Room </w:t>
      </w:r>
      <w:r>
        <w:t>Preparation Request</w:t>
      </w:r>
      <w:r w:rsidR="00B0374A">
        <w:t>’</w:t>
      </w:r>
    </w:p>
    <w:p w14:paraId="6930A558" w14:textId="4BBB417A" w:rsidR="00B0374A" w:rsidRDefault="00B0374A" w:rsidP="00B0374A">
      <w:r>
        <w:t xml:space="preserve">Please copy &amp; paste content from </w:t>
      </w:r>
      <w:hyperlink r:id="rId17" w:history="1">
        <w:r w:rsidRPr="00F26508">
          <w:rPr>
            <w:rStyle w:val="Hyperlink"/>
          </w:rPr>
          <w:t>https://www.mytipico.com/form-kl-meeting-room-preparation-request-for-meetings-with-internal-employees-only/?country=KA</w:t>
        </w:r>
      </w:hyperlink>
      <w:r>
        <w:t xml:space="preserve"> </w:t>
      </w:r>
    </w:p>
    <w:p w14:paraId="6C590A9F" w14:textId="77777777" w:rsidR="00B0374A" w:rsidRDefault="00B0374A" w:rsidP="00B0374A">
      <w:r>
        <w:t>The following amendments have to be done</w:t>
      </w:r>
    </w:p>
    <w:p w14:paraId="2D036472" w14:textId="6DEA1CFA" w:rsidR="00B0374A" w:rsidRDefault="00B0374A" w:rsidP="00B0374A">
      <w:pPr>
        <w:pStyle w:val="ListParagraph"/>
        <w:numPr>
          <w:ilvl w:val="0"/>
          <w:numId w:val="2"/>
        </w:numPr>
      </w:pPr>
      <w:r>
        <w:t>Receiving email address -&gt; Malta</w:t>
      </w:r>
    </w:p>
    <w:p w14:paraId="7CE5C469" w14:textId="77777777" w:rsidR="00B0374A" w:rsidRDefault="00B0374A" w:rsidP="00B0374A">
      <w:pPr>
        <w:pStyle w:val="ListParagraph"/>
        <w:numPr>
          <w:ilvl w:val="0"/>
          <w:numId w:val="2"/>
        </w:numPr>
      </w:pPr>
      <w:r>
        <w:t>Drop down meeting room list</w:t>
      </w:r>
    </w:p>
    <w:p w14:paraId="15ACE57C" w14:textId="77777777" w:rsidR="00B0374A" w:rsidRDefault="00B0374A" w:rsidP="00B0374A">
      <w:pPr>
        <w:pStyle w:val="ListParagraph"/>
        <w:numPr>
          <w:ilvl w:val="0"/>
          <w:numId w:val="5"/>
        </w:numPr>
      </w:pPr>
      <w:r>
        <w:t>1.02. Di Stefano</w:t>
      </w:r>
    </w:p>
    <w:p w14:paraId="24EC8AE8" w14:textId="77777777" w:rsidR="00B0374A" w:rsidRDefault="00B0374A" w:rsidP="00B0374A">
      <w:pPr>
        <w:pStyle w:val="ListParagraph"/>
        <w:numPr>
          <w:ilvl w:val="0"/>
          <w:numId w:val="5"/>
        </w:numPr>
      </w:pPr>
      <w:r>
        <w:t>6.01. Pelé</w:t>
      </w:r>
    </w:p>
    <w:p w14:paraId="2199BD5A" w14:textId="77777777" w:rsidR="00B0374A" w:rsidRDefault="00B0374A" w:rsidP="00B0374A">
      <w:pPr>
        <w:pStyle w:val="ListParagraph"/>
        <w:numPr>
          <w:ilvl w:val="0"/>
          <w:numId w:val="5"/>
        </w:numPr>
      </w:pPr>
      <w:r>
        <w:t>6.02. Zlatan</w:t>
      </w:r>
    </w:p>
    <w:p w14:paraId="2201DBB9" w14:textId="77777777" w:rsidR="00B0374A" w:rsidRDefault="00B0374A" w:rsidP="00B0374A">
      <w:pPr>
        <w:pStyle w:val="ListParagraph"/>
        <w:numPr>
          <w:ilvl w:val="0"/>
          <w:numId w:val="5"/>
        </w:numPr>
      </w:pPr>
      <w:r>
        <w:t>6.11. Keegan</w:t>
      </w:r>
    </w:p>
    <w:p w14:paraId="3C56FA42" w14:textId="77777777" w:rsidR="00B0374A" w:rsidRDefault="00B0374A" w:rsidP="00B0374A">
      <w:pPr>
        <w:pStyle w:val="ListParagraph"/>
        <w:numPr>
          <w:ilvl w:val="0"/>
          <w:numId w:val="5"/>
        </w:numPr>
      </w:pPr>
      <w:r>
        <w:t>7.01. Cristiano Ronaldo</w:t>
      </w:r>
    </w:p>
    <w:p w14:paraId="6FCB9CB3" w14:textId="77777777" w:rsidR="00B0374A" w:rsidRDefault="00B0374A" w:rsidP="00B0374A">
      <w:pPr>
        <w:pStyle w:val="ListParagraph"/>
        <w:numPr>
          <w:ilvl w:val="0"/>
          <w:numId w:val="5"/>
        </w:numPr>
      </w:pPr>
      <w:r>
        <w:t>7.02. Buffon</w:t>
      </w:r>
    </w:p>
    <w:p w14:paraId="49668414" w14:textId="7147805A" w:rsidR="00B0374A" w:rsidRDefault="00B0374A" w:rsidP="00B0374A">
      <w:pPr>
        <w:pStyle w:val="ListParagraph"/>
        <w:numPr>
          <w:ilvl w:val="0"/>
          <w:numId w:val="2"/>
        </w:numPr>
      </w:pPr>
      <w:r>
        <w:t>Tipico Arena - Level 7</w:t>
      </w:r>
    </w:p>
    <w:p w14:paraId="751344A1" w14:textId="17A23673" w:rsidR="00B0374A" w:rsidRDefault="00B0374A" w:rsidP="00B0374A">
      <w:pPr>
        <w:pStyle w:val="ListParagraph"/>
        <w:numPr>
          <w:ilvl w:val="0"/>
          <w:numId w:val="2"/>
        </w:numPr>
      </w:pPr>
      <w:r>
        <w:t>Once the time has been chosen the items the employee can request shall be shown as follows</w:t>
      </w:r>
    </w:p>
    <w:p w14:paraId="028D1BBE" w14:textId="0542F987" w:rsidR="00B0374A" w:rsidRDefault="00B0374A" w:rsidP="00B0374A">
      <w:pPr>
        <w:pStyle w:val="ListParagraph"/>
        <w:numPr>
          <w:ilvl w:val="0"/>
          <w:numId w:val="5"/>
        </w:numPr>
      </w:pPr>
      <w:r>
        <w:t xml:space="preserve"> </w:t>
      </w:r>
      <w:r>
        <w:t xml:space="preserve">Up to 4hrs </w:t>
      </w:r>
    </w:p>
    <w:p w14:paraId="58AD7B8B" w14:textId="5165BB7F" w:rsidR="00B0374A" w:rsidRDefault="00B0374A" w:rsidP="00B0374A">
      <w:pPr>
        <w:pStyle w:val="ListParagraph"/>
        <w:numPr>
          <w:ilvl w:val="1"/>
          <w:numId w:val="5"/>
        </w:numPr>
      </w:pPr>
      <w:r>
        <w:t>Flipchart/s (including the pop up to request the number of flipcharts needed)</w:t>
      </w:r>
    </w:p>
    <w:p w14:paraId="46D6E787" w14:textId="40F9B7CA" w:rsidR="00B0374A" w:rsidRDefault="00B0374A" w:rsidP="00B0374A">
      <w:pPr>
        <w:pStyle w:val="ListParagraph"/>
        <w:numPr>
          <w:ilvl w:val="1"/>
          <w:numId w:val="5"/>
        </w:numPr>
      </w:pPr>
      <w:r>
        <w:t>Moderation Kit</w:t>
      </w:r>
    </w:p>
    <w:p w14:paraId="7378A89D" w14:textId="6D1B35F8" w:rsidR="00B0374A" w:rsidRDefault="00B0374A" w:rsidP="00B0374A">
      <w:pPr>
        <w:pStyle w:val="ListParagraph"/>
        <w:numPr>
          <w:ilvl w:val="0"/>
          <w:numId w:val="5"/>
        </w:numPr>
      </w:pPr>
      <w:r>
        <w:t>From 4hrs 1min+</w:t>
      </w:r>
    </w:p>
    <w:p w14:paraId="560BCB74" w14:textId="77777777" w:rsidR="00B0374A" w:rsidRDefault="00B0374A" w:rsidP="00B0374A">
      <w:pPr>
        <w:pStyle w:val="ListParagraph"/>
        <w:numPr>
          <w:ilvl w:val="1"/>
          <w:numId w:val="5"/>
        </w:numPr>
      </w:pPr>
      <w:r>
        <w:lastRenderedPageBreak/>
        <w:t>Flipchart/s (including the pop up to request the number of flipcharts needed)</w:t>
      </w:r>
    </w:p>
    <w:p w14:paraId="1D8903AC" w14:textId="77777777" w:rsidR="00B0374A" w:rsidRDefault="00B0374A" w:rsidP="00B0374A">
      <w:pPr>
        <w:pStyle w:val="ListParagraph"/>
        <w:numPr>
          <w:ilvl w:val="1"/>
          <w:numId w:val="5"/>
        </w:numPr>
      </w:pPr>
      <w:r>
        <w:t>Moderation Kit</w:t>
      </w:r>
    </w:p>
    <w:p w14:paraId="47F261DB" w14:textId="3EA4066B" w:rsidR="00B0374A" w:rsidRDefault="00B0374A" w:rsidP="00B0374A">
      <w:pPr>
        <w:pStyle w:val="ListParagraph"/>
        <w:numPr>
          <w:ilvl w:val="1"/>
          <w:numId w:val="5"/>
        </w:numPr>
      </w:pPr>
      <w:r>
        <w:t>Fruit (no additional side fields for budget etc. shall open)</w:t>
      </w:r>
    </w:p>
    <w:p w14:paraId="3F3A9427" w14:textId="635D1020" w:rsidR="00B0374A" w:rsidRDefault="00B0374A" w:rsidP="00B0374A">
      <w:pPr>
        <w:pStyle w:val="ListParagraph"/>
        <w:numPr>
          <w:ilvl w:val="1"/>
          <w:numId w:val="5"/>
        </w:numPr>
      </w:pPr>
      <w:r>
        <w:t>Biscuits</w:t>
      </w:r>
    </w:p>
    <w:p w14:paraId="0440759E" w14:textId="6F2C20DB" w:rsidR="00B0374A" w:rsidRDefault="00B0374A" w:rsidP="00B0374A">
      <w:pPr>
        <w:pStyle w:val="ListParagraph"/>
        <w:numPr>
          <w:ilvl w:val="1"/>
          <w:numId w:val="5"/>
        </w:numPr>
      </w:pPr>
      <w:r>
        <w:t xml:space="preserve">Lunch (the fields hereunder shall show – same as here </w:t>
      </w:r>
      <w:hyperlink r:id="rId18" w:history="1">
        <w:r w:rsidRPr="00F26508">
          <w:rPr>
            <w:rStyle w:val="Hyperlink"/>
          </w:rPr>
          <w:t>https://www.mytipico.com/form-internal-meetings-with-internal-employees/?country=Malta</w:t>
        </w:r>
      </w:hyperlink>
      <w:r>
        <w:t xml:space="preserve"> </w:t>
      </w:r>
    </w:p>
    <w:p w14:paraId="0AF5567E" w14:textId="77777777" w:rsidR="00B0374A" w:rsidRDefault="00B0374A" w:rsidP="00B0374A">
      <w:pPr>
        <w:pStyle w:val="ListParagraph"/>
        <w:ind w:left="2880"/>
      </w:pPr>
    </w:p>
    <w:p w14:paraId="11DD2210" w14:textId="763F11D0" w:rsidR="00B0374A" w:rsidRDefault="00B0374A" w:rsidP="00B0374A">
      <w:r>
        <w:rPr>
          <w:noProof/>
        </w:rPr>
        <w:drawing>
          <wp:inline distT="0" distB="0" distL="0" distR="0" wp14:anchorId="3246A3F4" wp14:editId="7CF28E36">
            <wp:extent cx="5720715" cy="2640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0715" cy="2640965"/>
                    </a:xfrm>
                    <a:prstGeom prst="rect">
                      <a:avLst/>
                    </a:prstGeom>
                    <a:noFill/>
                    <a:ln>
                      <a:noFill/>
                    </a:ln>
                  </pic:spPr>
                </pic:pic>
              </a:graphicData>
            </a:graphic>
          </wp:inline>
        </w:drawing>
      </w:r>
    </w:p>
    <w:p w14:paraId="4FE3A2A9" w14:textId="113CB42C" w:rsidR="00B0374A" w:rsidRDefault="00FB6873" w:rsidP="00B0374A">
      <w:r>
        <w:t>--</w:t>
      </w:r>
    </w:p>
    <w:p w14:paraId="4D52C11B" w14:textId="4B8C4487" w:rsidR="00FB6873" w:rsidRDefault="00FB6873" w:rsidP="00FB6873">
      <w:r>
        <w:t xml:space="preserve">Once the user clicks on </w:t>
      </w:r>
      <w:r w:rsidRPr="00FB6873">
        <w:rPr>
          <w:b/>
          <w:bCs/>
        </w:rPr>
        <w:t>‘</w:t>
      </w:r>
      <w:r>
        <w:rPr>
          <w:b/>
          <w:bCs/>
        </w:rPr>
        <w:t>External Guests’</w:t>
      </w:r>
      <w:r>
        <w:t xml:space="preserve"> only 2 sub buttons should appear</w:t>
      </w:r>
    </w:p>
    <w:p w14:paraId="60D8BA06" w14:textId="34D99632" w:rsidR="00FB6873" w:rsidRDefault="00FB6873" w:rsidP="00B0374A">
      <w:r>
        <w:rPr>
          <w:noProof/>
        </w:rPr>
        <w:drawing>
          <wp:inline distT="0" distB="0" distL="0" distR="0" wp14:anchorId="3893F877" wp14:editId="1FAFC307">
            <wp:extent cx="2626156" cy="1053933"/>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2556" cy="1064528"/>
                    </a:xfrm>
                    <a:prstGeom prst="rect">
                      <a:avLst/>
                    </a:prstGeom>
                    <a:noFill/>
                    <a:ln>
                      <a:noFill/>
                    </a:ln>
                  </pic:spPr>
                </pic:pic>
              </a:graphicData>
            </a:graphic>
          </wp:inline>
        </w:drawing>
      </w:r>
    </w:p>
    <w:p w14:paraId="7F514535" w14:textId="77777777" w:rsidR="00FB6873" w:rsidRDefault="00FB6873" w:rsidP="00FB6873">
      <w:r>
        <w:t>Content for button ‘Meeting Room Booking only’</w:t>
      </w:r>
    </w:p>
    <w:p w14:paraId="553F0F07" w14:textId="00265962" w:rsidR="00FB6873" w:rsidRDefault="00FB6873" w:rsidP="00FB6873">
      <w:r>
        <w:t xml:space="preserve">Please copy &amp; paste content from </w:t>
      </w:r>
      <w:hyperlink r:id="rId20" w:history="1">
        <w:r w:rsidRPr="00F26508">
          <w:rPr>
            <w:rStyle w:val="Hyperlink"/>
          </w:rPr>
          <w:t>https://www.mytipico.com/form-kl-meeting-room-booking-only-for-meetings-with-external-guests/?country=KA</w:t>
        </w:r>
      </w:hyperlink>
    </w:p>
    <w:p w14:paraId="7C5795AB" w14:textId="5D099FA9" w:rsidR="00FB6873" w:rsidRDefault="00FB6873" w:rsidP="00FB6873">
      <w:r>
        <w:t>The following amendments have to be done</w:t>
      </w:r>
    </w:p>
    <w:p w14:paraId="4715BA21" w14:textId="77777777" w:rsidR="00FB6873" w:rsidRDefault="00FB6873" w:rsidP="00FB6873">
      <w:pPr>
        <w:pStyle w:val="ListParagraph"/>
        <w:numPr>
          <w:ilvl w:val="0"/>
          <w:numId w:val="2"/>
        </w:numPr>
      </w:pPr>
      <w:r>
        <w:t>Intro text</w:t>
      </w:r>
    </w:p>
    <w:p w14:paraId="27926B51" w14:textId="77777777" w:rsidR="00FB6873" w:rsidRDefault="00FB6873" w:rsidP="00FB6873">
      <w:r>
        <w:t>All meeting rooms within the Tipico Tower except the once mentioned in the drop down hereunder, can be booked by every employee via Outlook.</w:t>
      </w:r>
      <w:r>
        <w:br/>
      </w:r>
      <w:r>
        <w:br/>
        <w:t>For any other meeting room, Office Management will gladly assist you with the room booking.</w:t>
      </w:r>
    </w:p>
    <w:p w14:paraId="372BC869" w14:textId="77777777" w:rsidR="00FB6873" w:rsidRDefault="00FB6873" w:rsidP="00FB6873">
      <w:pPr>
        <w:pStyle w:val="ListParagraph"/>
        <w:numPr>
          <w:ilvl w:val="0"/>
          <w:numId w:val="2"/>
        </w:numPr>
      </w:pPr>
      <w:r>
        <w:t>Receiving email address -&gt; Malta</w:t>
      </w:r>
    </w:p>
    <w:p w14:paraId="25B430A6" w14:textId="77777777" w:rsidR="00FB6873" w:rsidRDefault="00FB6873" w:rsidP="00FB6873">
      <w:pPr>
        <w:pStyle w:val="ListParagraph"/>
        <w:numPr>
          <w:ilvl w:val="0"/>
          <w:numId w:val="2"/>
        </w:numPr>
      </w:pPr>
      <w:r>
        <w:t>Drop down meeting room list</w:t>
      </w:r>
    </w:p>
    <w:p w14:paraId="0CBB153E" w14:textId="77777777" w:rsidR="00FB6873" w:rsidRDefault="00FB6873" w:rsidP="00FB6873">
      <w:pPr>
        <w:pStyle w:val="ListParagraph"/>
        <w:numPr>
          <w:ilvl w:val="1"/>
          <w:numId w:val="2"/>
        </w:numPr>
      </w:pPr>
      <w:r>
        <w:lastRenderedPageBreak/>
        <w:t>7.01. Cristiano Ronaldo</w:t>
      </w:r>
    </w:p>
    <w:p w14:paraId="002AA333" w14:textId="77777777" w:rsidR="00FB6873" w:rsidRDefault="00FB6873" w:rsidP="00FB6873">
      <w:pPr>
        <w:pStyle w:val="ListParagraph"/>
        <w:numPr>
          <w:ilvl w:val="1"/>
          <w:numId w:val="2"/>
        </w:numPr>
      </w:pPr>
      <w:r>
        <w:t>7.02. Buffon</w:t>
      </w:r>
    </w:p>
    <w:p w14:paraId="7EC38D6D" w14:textId="7027CBCE" w:rsidR="00FB6873" w:rsidRDefault="00FB6873" w:rsidP="00FB6873">
      <w:pPr>
        <w:pStyle w:val="ListParagraph"/>
        <w:numPr>
          <w:ilvl w:val="1"/>
          <w:numId w:val="2"/>
        </w:numPr>
      </w:pPr>
      <w:r>
        <w:t xml:space="preserve">Tipico Arena - Level 7 </w:t>
      </w:r>
    </w:p>
    <w:p w14:paraId="41C28FE1" w14:textId="521BD509" w:rsidR="00FB6873" w:rsidRDefault="00FB6873" w:rsidP="00FB6873">
      <w:r>
        <w:t xml:space="preserve">Is it possible to amend the marked field so that the requester 1) has to tick the tick box and 2) we guide the requester to the new form ‘Visitor Registration’ without losing the current form? Can you l </w:t>
      </w:r>
      <w:r w:rsidR="00100696">
        <w:t>l</w:t>
      </w:r>
      <w:r>
        <w:t>et me know what is possible?</w:t>
      </w:r>
    </w:p>
    <w:p w14:paraId="0EBF3F79" w14:textId="443A769E" w:rsidR="00FB6873" w:rsidRDefault="00FB6873" w:rsidP="00FB6873">
      <w:r>
        <w:t>--</w:t>
      </w:r>
    </w:p>
    <w:p w14:paraId="20ED5B84" w14:textId="77777777" w:rsidR="00FB6873" w:rsidRDefault="00FB6873" w:rsidP="00FB6873">
      <w:r>
        <w:t>Content for button ‘Meeting Room Preparation Request’</w:t>
      </w:r>
    </w:p>
    <w:p w14:paraId="7949C345" w14:textId="77777777" w:rsidR="00FB6873" w:rsidRDefault="00FB6873" w:rsidP="00FB6873">
      <w:hyperlink r:id="rId21" w:history="1">
        <w:r w:rsidRPr="00F26508">
          <w:rPr>
            <w:rStyle w:val="Hyperlink"/>
          </w:rPr>
          <w:t>https://www.mytipico.com/form-kl-meeting-room-booking-only-for-meetings-with-external-guests/?country=KA</w:t>
        </w:r>
      </w:hyperlink>
      <w:r>
        <w:t xml:space="preserve"> </w:t>
      </w:r>
    </w:p>
    <w:p w14:paraId="439D90CC" w14:textId="408995EF" w:rsidR="00FB6873" w:rsidRDefault="00FB6873" w:rsidP="00FB6873">
      <w:r>
        <w:t>The following amendments have to be done</w:t>
      </w:r>
    </w:p>
    <w:p w14:paraId="0EC8BA3A" w14:textId="77777777" w:rsidR="00FB6873" w:rsidRDefault="00FB6873" w:rsidP="00FB6873">
      <w:pPr>
        <w:pStyle w:val="ListParagraph"/>
        <w:numPr>
          <w:ilvl w:val="0"/>
          <w:numId w:val="2"/>
        </w:numPr>
      </w:pPr>
      <w:r>
        <w:t>Receiving email address -&gt; Malta</w:t>
      </w:r>
    </w:p>
    <w:p w14:paraId="459D0DEC" w14:textId="77777777" w:rsidR="00FB6873" w:rsidRDefault="00FB6873" w:rsidP="00FB6873">
      <w:pPr>
        <w:pStyle w:val="ListParagraph"/>
        <w:numPr>
          <w:ilvl w:val="0"/>
          <w:numId w:val="2"/>
        </w:numPr>
      </w:pPr>
      <w:r>
        <w:t>Drop down meeting room list</w:t>
      </w:r>
    </w:p>
    <w:p w14:paraId="352C022F" w14:textId="77777777" w:rsidR="00FB6873" w:rsidRDefault="00FB6873" w:rsidP="00FB6873">
      <w:pPr>
        <w:pStyle w:val="ListParagraph"/>
        <w:numPr>
          <w:ilvl w:val="0"/>
          <w:numId w:val="5"/>
        </w:numPr>
      </w:pPr>
      <w:r>
        <w:t>1.02. Di Stefano</w:t>
      </w:r>
    </w:p>
    <w:p w14:paraId="745C8AAE" w14:textId="77777777" w:rsidR="00FB6873" w:rsidRDefault="00FB6873" w:rsidP="00FB6873">
      <w:pPr>
        <w:pStyle w:val="ListParagraph"/>
        <w:numPr>
          <w:ilvl w:val="0"/>
          <w:numId w:val="5"/>
        </w:numPr>
      </w:pPr>
      <w:r>
        <w:t>6.01. Pelé</w:t>
      </w:r>
    </w:p>
    <w:p w14:paraId="1D412B9A" w14:textId="77777777" w:rsidR="00FB6873" w:rsidRDefault="00FB6873" w:rsidP="00FB6873">
      <w:pPr>
        <w:pStyle w:val="ListParagraph"/>
        <w:numPr>
          <w:ilvl w:val="0"/>
          <w:numId w:val="5"/>
        </w:numPr>
      </w:pPr>
      <w:r>
        <w:t>6.02. Zlatan</w:t>
      </w:r>
    </w:p>
    <w:p w14:paraId="6832661F" w14:textId="77777777" w:rsidR="00FB6873" w:rsidRDefault="00FB6873" w:rsidP="00FB6873">
      <w:pPr>
        <w:pStyle w:val="ListParagraph"/>
        <w:numPr>
          <w:ilvl w:val="0"/>
          <w:numId w:val="5"/>
        </w:numPr>
      </w:pPr>
      <w:r>
        <w:t>6.11. Keegan</w:t>
      </w:r>
    </w:p>
    <w:p w14:paraId="70848F6C" w14:textId="77777777" w:rsidR="00FB6873" w:rsidRDefault="00FB6873" w:rsidP="00FB6873">
      <w:pPr>
        <w:pStyle w:val="ListParagraph"/>
        <w:numPr>
          <w:ilvl w:val="0"/>
          <w:numId w:val="5"/>
        </w:numPr>
      </w:pPr>
      <w:r>
        <w:t>7.01. Cristiano Ronaldo</w:t>
      </w:r>
    </w:p>
    <w:p w14:paraId="4BBFBE3A" w14:textId="77777777" w:rsidR="00FB6873" w:rsidRDefault="00FB6873" w:rsidP="00FB6873">
      <w:pPr>
        <w:pStyle w:val="ListParagraph"/>
        <w:numPr>
          <w:ilvl w:val="0"/>
          <w:numId w:val="5"/>
        </w:numPr>
      </w:pPr>
      <w:r>
        <w:t>7.02. Buffon</w:t>
      </w:r>
    </w:p>
    <w:p w14:paraId="2D005AFA" w14:textId="71CFCB86" w:rsidR="00FB6873" w:rsidRDefault="00FB6873" w:rsidP="00FB6873">
      <w:pPr>
        <w:pStyle w:val="ListParagraph"/>
        <w:numPr>
          <w:ilvl w:val="0"/>
          <w:numId w:val="5"/>
        </w:numPr>
      </w:pPr>
      <w:r>
        <w:t>Tipico Arena - Level 7</w:t>
      </w:r>
    </w:p>
    <w:p w14:paraId="01AEE345" w14:textId="77777777" w:rsidR="00FB6873" w:rsidRDefault="00FB6873" w:rsidP="00FB6873">
      <w:pPr>
        <w:pStyle w:val="ListParagraph"/>
        <w:numPr>
          <w:ilvl w:val="0"/>
          <w:numId w:val="2"/>
        </w:numPr>
      </w:pPr>
      <w:r>
        <w:t>Once the time has been chosen the items the employee can request shall be shown as follows</w:t>
      </w:r>
    </w:p>
    <w:p w14:paraId="5D6C1CD3" w14:textId="77777777" w:rsidR="00FB6873" w:rsidRDefault="00FB6873" w:rsidP="00FB6873">
      <w:pPr>
        <w:pStyle w:val="ListParagraph"/>
        <w:numPr>
          <w:ilvl w:val="0"/>
          <w:numId w:val="5"/>
        </w:numPr>
      </w:pPr>
      <w:r>
        <w:t>Up to 2hrs</w:t>
      </w:r>
    </w:p>
    <w:p w14:paraId="38E9CC2E" w14:textId="77777777" w:rsidR="00FB6873" w:rsidRDefault="00FB6873" w:rsidP="00FB6873">
      <w:pPr>
        <w:pStyle w:val="ListParagraph"/>
        <w:numPr>
          <w:ilvl w:val="1"/>
          <w:numId w:val="5"/>
        </w:numPr>
      </w:pPr>
      <w:r>
        <w:t xml:space="preserve"> Flipchart/s (including the pop up to request the number of flipcharts needed)</w:t>
      </w:r>
    </w:p>
    <w:p w14:paraId="7C4AE5DC" w14:textId="77777777" w:rsidR="00FB6873" w:rsidRDefault="00FB6873" w:rsidP="00FB6873">
      <w:pPr>
        <w:pStyle w:val="ListParagraph"/>
        <w:numPr>
          <w:ilvl w:val="1"/>
          <w:numId w:val="5"/>
        </w:numPr>
      </w:pPr>
      <w:r>
        <w:t>Moderation Kit</w:t>
      </w:r>
    </w:p>
    <w:p w14:paraId="7105F8A8" w14:textId="0F06C10D" w:rsidR="00FB6873" w:rsidRDefault="00FB6873" w:rsidP="00FB6873">
      <w:pPr>
        <w:pStyle w:val="ListParagraph"/>
        <w:numPr>
          <w:ilvl w:val="1"/>
          <w:numId w:val="5"/>
        </w:numPr>
      </w:pPr>
      <w:r>
        <w:t>Tea &amp; coffee station in the meeting room</w:t>
      </w:r>
    </w:p>
    <w:p w14:paraId="1128C407" w14:textId="0317A7F3" w:rsidR="00FB6873" w:rsidRDefault="00FB6873" w:rsidP="00FB6873">
      <w:pPr>
        <w:pStyle w:val="ListParagraph"/>
        <w:numPr>
          <w:ilvl w:val="1"/>
          <w:numId w:val="5"/>
        </w:numPr>
      </w:pPr>
      <w:r>
        <w:t>Bottled still &amp; fizzy water</w:t>
      </w:r>
    </w:p>
    <w:p w14:paraId="2D517541" w14:textId="53552A42" w:rsidR="00FB6873" w:rsidRDefault="00100696" w:rsidP="00FB6873">
      <w:pPr>
        <w:pStyle w:val="ListParagraph"/>
        <w:numPr>
          <w:ilvl w:val="0"/>
          <w:numId w:val="5"/>
        </w:numPr>
      </w:pPr>
      <w:r>
        <w:t>From 2hrs 1min+ u</w:t>
      </w:r>
      <w:r w:rsidR="00FB6873">
        <w:t>p to 4hrs</w:t>
      </w:r>
    </w:p>
    <w:p w14:paraId="0E06BB3F" w14:textId="77777777" w:rsidR="00100696" w:rsidRDefault="00100696" w:rsidP="00100696">
      <w:pPr>
        <w:pStyle w:val="ListParagraph"/>
        <w:numPr>
          <w:ilvl w:val="1"/>
          <w:numId w:val="5"/>
        </w:numPr>
      </w:pPr>
      <w:r>
        <w:t>Flipchart/s (including the pop up to request the number of flipcharts needed)</w:t>
      </w:r>
    </w:p>
    <w:p w14:paraId="334A16E3" w14:textId="77777777" w:rsidR="00100696" w:rsidRDefault="00100696" w:rsidP="00100696">
      <w:pPr>
        <w:pStyle w:val="ListParagraph"/>
        <w:numPr>
          <w:ilvl w:val="1"/>
          <w:numId w:val="5"/>
        </w:numPr>
      </w:pPr>
      <w:r>
        <w:t>Moderation Kit</w:t>
      </w:r>
    </w:p>
    <w:p w14:paraId="3C5CC261" w14:textId="77777777" w:rsidR="00100696" w:rsidRDefault="00100696" w:rsidP="00100696">
      <w:pPr>
        <w:pStyle w:val="ListParagraph"/>
        <w:numPr>
          <w:ilvl w:val="1"/>
          <w:numId w:val="5"/>
        </w:numPr>
      </w:pPr>
      <w:r>
        <w:t>Tea &amp; coffee station in the meeting room</w:t>
      </w:r>
    </w:p>
    <w:p w14:paraId="4D99DAC1" w14:textId="2269FDF3" w:rsidR="00100696" w:rsidRDefault="00100696" w:rsidP="00100696">
      <w:pPr>
        <w:pStyle w:val="ListParagraph"/>
        <w:numPr>
          <w:ilvl w:val="1"/>
          <w:numId w:val="5"/>
        </w:numPr>
      </w:pPr>
      <w:r>
        <w:t>Bottled still &amp; fizzy water</w:t>
      </w:r>
    </w:p>
    <w:p w14:paraId="574012F7" w14:textId="4FC47894" w:rsidR="00100696" w:rsidRDefault="00100696" w:rsidP="00100696">
      <w:pPr>
        <w:pStyle w:val="ListParagraph"/>
        <w:numPr>
          <w:ilvl w:val="1"/>
          <w:numId w:val="5"/>
        </w:numPr>
      </w:pPr>
      <w:r>
        <w:t>Biscuits</w:t>
      </w:r>
    </w:p>
    <w:p w14:paraId="1619725C" w14:textId="77777777" w:rsidR="00FB6873" w:rsidRDefault="00FB6873" w:rsidP="00FB6873">
      <w:pPr>
        <w:pStyle w:val="ListParagraph"/>
        <w:numPr>
          <w:ilvl w:val="0"/>
          <w:numId w:val="5"/>
        </w:numPr>
      </w:pPr>
      <w:r>
        <w:t>From 4hrs 1min+</w:t>
      </w:r>
    </w:p>
    <w:p w14:paraId="69450218" w14:textId="77777777" w:rsidR="00FB6873" w:rsidRDefault="00FB6873" w:rsidP="00FB6873">
      <w:pPr>
        <w:pStyle w:val="ListParagraph"/>
        <w:numPr>
          <w:ilvl w:val="1"/>
          <w:numId w:val="5"/>
        </w:numPr>
      </w:pPr>
      <w:r>
        <w:t>Flipchart/s (including the pop up to request the number of flipcharts needed)</w:t>
      </w:r>
    </w:p>
    <w:p w14:paraId="176E4849" w14:textId="4E0BE86D" w:rsidR="00FB6873" w:rsidRDefault="00FB6873" w:rsidP="00FB6873">
      <w:pPr>
        <w:pStyle w:val="ListParagraph"/>
        <w:numPr>
          <w:ilvl w:val="1"/>
          <w:numId w:val="5"/>
        </w:numPr>
      </w:pPr>
      <w:r>
        <w:t>Moderation Kit</w:t>
      </w:r>
    </w:p>
    <w:p w14:paraId="76974FB9" w14:textId="77777777" w:rsidR="00100696" w:rsidRDefault="00100696" w:rsidP="00100696">
      <w:pPr>
        <w:pStyle w:val="ListParagraph"/>
        <w:numPr>
          <w:ilvl w:val="1"/>
          <w:numId w:val="5"/>
        </w:numPr>
      </w:pPr>
      <w:r>
        <w:t>Tea &amp; coffee station in the meeting room</w:t>
      </w:r>
    </w:p>
    <w:p w14:paraId="39E08D3E" w14:textId="713E509A" w:rsidR="00100696" w:rsidRDefault="00100696" w:rsidP="00100696">
      <w:pPr>
        <w:pStyle w:val="ListParagraph"/>
        <w:numPr>
          <w:ilvl w:val="1"/>
          <w:numId w:val="5"/>
        </w:numPr>
      </w:pPr>
      <w:r>
        <w:t>Bottled still &amp; fizzy water</w:t>
      </w:r>
    </w:p>
    <w:p w14:paraId="7CD7CBC4" w14:textId="77777777" w:rsidR="00FB6873" w:rsidRDefault="00FB6873" w:rsidP="00FB6873">
      <w:pPr>
        <w:pStyle w:val="ListParagraph"/>
        <w:numPr>
          <w:ilvl w:val="1"/>
          <w:numId w:val="5"/>
        </w:numPr>
      </w:pPr>
      <w:r>
        <w:t>Fruit (no additional side fields for budget etc. shall open)</w:t>
      </w:r>
    </w:p>
    <w:p w14:paraId="7DB127B1" w14:textId="77777777" w:rsidR="00FB6873" w:rsidRDefault="00FB6873" w:rsidP="00FB6873">
      <w:pPr>
        <w:pStyle w:val="ListParagraph"/>
        <w:numPr>
          <w:ilvl w:val="1"/>
          <w:numId w:val="5"/>
        </w:numPr>
      </w:pPr>
      <w:r>
        <w:t>Biscuits</w:t>
      </w:r>
    </w:p>
    <w:p w14:paraId="104CBD7F" w14:textId="77777777" w:rsidR="00FB6873" w:rsidRDefault="00FB6873" w:rsidP="00FB6873">
      <w:pPr>
        <w:pStyle w:val="ListParagraph"/>
        <w:numPr>
          <w:ilvl w:val="1"/>
          <w:numId w:val="5"/>
        </w:numPr>
      </w:pPr>
      <w:r>
        <w:lastRenderedPageBreak/>
        <w:t xml:space="preserve">Lunch (the fields hereunder shall show – same as here </w:t>
      </w:r>
      <w:hyperlink r:id="rId22" w:history="1">
        <w:r w:rsidRPr="00F26508">
          <w:rPr>
            <w:rStyle w:val="Hyperlink"/>
          </w:rPr>
          <w:t>https://www.mytipico.com/form-internal-meetings-with-internal-employees/?country=Malta</w:t>
        </w:r>
      </w:hyperlink>
      <w:r>
        <w:t xml:space="preserve"> </w:t>
      </w:r>
    </w:p>
    <w:p w14:paraId="6B0E5EEA" w14:textId="77777777" w:rsidR="00FB6873" w:rsidRDefault="00FB6873" w:rsidP="00FB6873">
      <w:pPr>
        <w:pStyle w:val="ListParagraph"/>
        <w:ind w:left="2880"/>
      </w:pPr>
    </w:p>
    <w:p w14:paraId="3FA9B070" w14:textId="5B0BF2AB" w:rsidR="00100696" w:rsidRDefault="00FB6873" w:rsidP="00FB6873">
      <w:r>
        <w:rPr>
          <w:noProof/>
        </w:rPr>
        <w:drawing>
          <wp:inline distT="0" distB="0" distL="0" distR="0" wp14:anchorId="7AD4CAFF" wp14:editId="507C819C">
            <wp:extent cx="5720715" cy="26409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0715" cy="2640965"/>
                    </a:xfrm>
                    <a:prstGeom prst="rect">
                      <a:avLst/>
                    </a:prstGeom>
                    <a:noFill/>
                    <a:ln>
                      <a:noFill/>
                    </a:ln>
                  </pic:spPr>
                </pic:pic>
              </a:graphicData>
            </a:graphic>
          </wp:inline>
        </w:drawing>
      </w:r>
    </w:p>
    <w:p w14:paraId="746975CA" w14:textId="77777777" w:rsidR="00100696" w:rsidRDefault="00100696" w:rsidP="00FB6873"/>
    <w:p w14:paraId="6CEB646C" w14:textId="10C889FF" w:rsidR="00100696" w:rsidRDefault="00100696" w:rsidP="00FB6873">
      <w:r>
        <w:t xml:space="preserve">Is it possible to amend the marked field so that the requester 1) has to tick the tick box and 2) we guide the requester to the new form ‘Visitor Registration’ without </w:t>
      </w:r>
      <w:r>
        <w:t>losing</w:t>
      </w:r>
      <w:r>
        <w:t xml:space="preserve"> the current form? Can you l </w:t>
      </w:r>
      <w:r>
        <w:t>l</w:t>
      </w:r>
      <w:r>
        <w:t>et me know what is possible?</w:t>
      </w:r>
    </w:p>
    <w:p w14:paraId="69A5059A" w14:textId="6BE28A95" w:rsidR="00FB6873" w:rsidRDefault="00FB6873" w:rsidP="00FB6873">
      <w:r>
        <w:t>--</w:t>
      </w:r>
    </w:p>
    <w:p w14:paraId="11E55847" w14:textId="746E1937" w:rsidR="00FB6873" w:rsidRDefault="00100696" w:rsidP="00FB6873">
      <w:r>
        <w:t>It would be also great if once a main button is clicked the other buttons not applicable fade out (like we did for KA)</w:t>
      </w:r>
    </w:p>
    <w:p w14:paraId="3ECA537C" w14:textId="77777777" w:rsidR="00100696" w:rsidRDefault="00100696" w:rsidP="00FB6873"/>
    <w:p w14:paraId="1A63CDEA" w14:textId="77777777" w:rsidR="00FB6873" w:rsidRDefault="00FB6873" w:rsidP="00B0374A"/>
    <w:p w14:paraId="4776BB4A" w14:textId="77777777" w:rsidR="00B0374A" w:rsidRDefault="00B0374A" w:rsidP="00B0374A">
      <w:pPr>
        <w:pStyle w:val="ListParagraph"/>
        <w:ind w:left="0"/>
      </w:pPr>
    </w:p>
    <w:p w14:paraId="53C956B8" w14:textId="77777777" w:rsidR="00E06418" w:rsidRDefault="00E06418" w:rsidP="00E06418"/>
    <w:sectPr w:rsidR="00E06418" w:rsidSect="00841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630"/>
    <w:multiLevelType w:val="hybridMultilevel"/>
    <w:tmpl w:val="8578C0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EF4F8B"/>
    <w:multiLevelType w:val="hybridMultilevel"/>
    <w:tmpl w:val="867E1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AB2F44"/>
    <w:multiLevelType w:val="hybridMultilevel"/>
    <w:tmpl w:val="51440C2E"/>
    <w:lvl w:ilvl="0" w:tplc="04090003">
      <w:start w:val="1"/>
      <w:numFmt w:val="bullet"/>
      <w:lvlText w:val="o"/>
      <w:lvlJc w:val="left"/>
      <w:pPr>
        <w:ind w:left="2160" w:hanging="360"/>
      </w:pPr>
      <w:rPr>
        <w:rFonts w:ascii="Courier New" w:hAnsi="Courier New" w:cs="Courier New" w:hint="default"/>
      </w:rPr>
    </w:lvl>
    <w:lvl w:ilvl="1" w:tplc="0809000B">
      <w:start w:val="1"/>
      <w:numFmt w:val="bullet"/>
      <w:lvlText w:val=""/>
      <w:lvlJc w:val="left"/>
      <w:pPr>
        <w:ind w:left="2880" w:hanging="360"/>
      </w:pPr>
      <w:rPr>
        <w:rFonts w:ascii="Wingdings" w:hAnsi="Wingdings"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 w15:restartNumberingAfterBreak="0">
    <w:nsid w:val="433343C1"/>
    <w:multiLevelType w:val="hybridMultilevel"/>
    <w:tmpl w:val="C722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A6A3A"/>
    <w:multiLevelType w:val="hybridMultilevel"/>
    <w:tmpl w:val="261A1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BF0643"/>
    <w:multiLevelType w:val="hybridMultilevel"/>
    <w:tmpl w:val="D17CF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AA"/>
    <w:rsid w:val="00100696"/>
    <w:rsid w:val="00155460"/>
    <w:rsid w:val="00514E2E"/>
    <w:rsid w:val="00541CAA"/>
    <w:rsid w:val="00841E55"/>
    <w:rsid w:val="00AE12B2"/>
    <w:rsid w:val="00B0374A"/>
    <w:rsid w:val="00BC026A"/>
    <w:rsid w:val="00C36F9B"/>
    <w:rsid w:val="00E06418"/>
    <w:rsid w:val="00FB68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2447"/>
  <w15:chartTrackingRefBased/>
  <w15:docId w15:val="{5A78BD9A-7708-49FB-8230-E26E3B76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CAA"/>
    <w:rPr>
      <w:color w:val="0563C1" w:themeColor="hyperlink"/>
      <w:u w:val="single"/>
    </w:rPr>
  </w:style>
  <w:style w:type="character" w:styleId="UnresolvedMention">
    <w:name w:val="Unresolved Mention"/>
    <w:basedOn w:val="DefaultParagraphFont"/>
    <w:uiPriority w:val="99"/>
    <w:semiHidden/>
    <w:unhideWhenUsed/>
    <w:rsid w:val="00541CAA"/>
    <w:rPr>
      <w:color w:val="605E5C"/>
      <w:shd w:val="clear" w:color="auto" w:fill="E1DFDD"/>
    </w:rPr>
  </w:style>
  <w:style w:type="character" w:styleId="Strong">
    <w:name w:val="Strong"/>
    <w:basedOn w:val="DefaultParagraphFont"/>
    <w:uiPriority w:val="22"/>
    <w:qFormat/>
    <w:rsid w:val="00541CAA"/>
    <w:rPr>
      <w:b/>
      <w:bCs/>
    </w:rPr>
  </w:style>
  <w:style w:type="paragraph" w:styleId="ListParagraph">
    <w:name w:val="List Paragraph"/>
    <w:basedOn w:val="Normal"/>
    <w:uiPriority w:val="34"/>
    <w:qFormat/>
    <w:rsid w:val="00AE1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85771">
      <w:bodyDiv w:val="1"/>
      <w:marLeft w:val="0"/>
      <w:marRight w:val="0"/>
      <w:marTop w:val="0"/>
      <w:marBottom w:val="0"/>
      <w:divBdr>
        <w:top w:val="none" w:sz="0" w:space="0" w:color="auto"/>
        <w:left w:val="none" w:sz="0" w:space="0" w:color="auto"/>
        <w:bottom w:val="none" w:sz="0" w:space="0" w:color="auto"/>
        <w:right w:val="none" w:sz="0" w:space="0" w:color="auto"/>
      </w:divBdr>
      <w:divsChild>
        <w:div w:id="330643341">
          <w:marLeft w:val="0"/>
          <w:marRight w:val="0"/>
          <w:marTop w:val="0"/>
          <w:marBottom w:val="0"/>
          <w:divBdr>
            <w:top w:val="none" w:sz="0" w:space="0" w:color="auto"/>
            <w:left w:val="none" w:sz="0" w:space="0" w:color="auto"/>
            <w:bottom w:val="none" w:sz="0" w:space="0" w:color="auto"/>
            <w:right w:val="none" w:sz="0" w:space="0" w:color="auto"/>
          </w:divBdr>
          <w:divsChild>
            <w:div w:id="5081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tipico.com/form-kl-other/?country=KA" TargetMode="External"/><Relationship Id="rId13" Type="http://schemas.openxmlformats.org/officeDocument/2006/relationships/image" Target="media/image3.png"/><Relationship Id="rId18" Type="http://schemas.openxmlformats.org/officeDocument/2006/relationships/hyperlink" Target="https://www.mytipico.com/form-internal-meetings-with-internal-employees/?country=Malta" TargetMode="External"/><Relationship Id="rId3" Type="http://schemas.openxmlformats.org/officeDocument/2006/relationships/settings" Target="settings.xml"/><Relationship Id="rId21" Type="http://schemas.openxmlformats.org/officeDocument/2006/relationships/hyperlink" Target="https://www.mytipico.com/form-kl-meeting-room-booking-only-for-meetings-with-external-guests/?country=KA"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mytipico.com/form-kl-meeting-room-preparation-request-for-meetings-with-internal-employees-only/?country=K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mytipico.com/form-kl-meeting-room-booking-only-for-meetings-with-external-guests/?country=KA" TargetMode="External"/><Relationship Id="rId1" Type="http://schemas.openxmlformats.org/officeDocument/2006/relationships/numbering" Target="numbering.xml"/><Relationship Id="rId6" Type="http://schemas.openxmlformats.org/officeDocument/2006/relationships/hyperlink" Target="mailto:officemanagementmalt@tipico.com" TargetMode="External"/><Relationship Id="rId11" Type="http://schemas.openxmlformats.org/officeDocument/2006/relationships/hyperlink" Target="https://www.mytipico.com/service-request-forms/" TargetMode="External"/><Relationship Id="rId24" Type="http://schemas.openxmlformats.org/officeDocument/2006/relationships/theme" Target="theme/theme1.xml"/><Relationship Id="rId5" Type="http://schemas.openxmlformats.org/officeDocument/2006/relationships/hyperlink" Target="https://www.mytipico.com/service-request-forms/" TargetMode="External"/><Relationship Id="rId15" Type="http://schemas.openxmlformats.org/officeDocument/2006/relationships/hyperlink" Target="https://www.mytipico.com/form-kl-room-booking-only-for-meetings-with-internal-employees/?country=KA" TargetMode="External"/><Relationship Id="rId23" Type="http://schemas.openxmlformats.org/officeDocument/2006/relationships/fontTable" Target="fontTable.xml"/><Relationship Id="rId10" Type="http://schemas.openxmlformats.org/officeDocument/2006/relationships/hyperlink" Target="https://www.mytipico.com/service-request-form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mytipico.com/form-kl-under-desk-drawer-locker-key-request/?country=KA" TargetMode="External"/><Relationship Id="rId14" Type="http://schemas.openxmlformats.org/officeDocument/2006/relationships/image" Target="media/image4.png"/><Relationship Id="rId22" Type="http://schemas.openxmlformats.org/officeDocument/2006/relationships/hyperlink" Target="https://www.mytipico.com/form-internal-meetings-with-internal-employees/?country=Ma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Micallef Mey</dc:creator>
  <cp:keywords/>
  <dc:description/>
  <cp:lastModifiedBy>Christiane Micallef Mey</cp:lastModifiedBy>
  <cp:revision>3</cp:revision>
  <dcterms:created xsi:type="dcterms:W3CDTF">2023-01-26T10:43:00Z</dcterms:created>
  <dcterms:modified xsi:type="dcterms:W3CDTF">2023-01-26T12:53:00Z</dcterms:modified>
</cp:coreProperties>
</file>